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of Meeting – May 4, 2015 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ATTENDEES:  Tim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Calibri" w:hAnsi="Calibri" w:cs="Calibri"/>
          <w:color w:val="000000"/>
          <w:sz w:val="24"/>
          <w:szCs w:val="24"/>
        </w:rPr>
        <w:t>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Kim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DiPietro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Nancy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Loddengaard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7:00 pm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Minutes: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Aprilminutes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accepted as amended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Treasurer’s Report: $16,671.64. Bill submitted and paid for the gifts to the Boy Scouts, but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not yet reflected in the Treasurer’s Report.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BUSINESS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Kim brought in the better quality hip chain measuring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device.  She will present the gifts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the Boy Scouts on May 13 at the church to Troop 123.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OLD BUSINESS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Joh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son Lot:  No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news as yet from Selectmen. 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Kim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contact Peter Flynn via letter.</w:t>
      </w:r>
      <w:proofErr w:type="gramEnd"/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Annual Steward Reports:  Copies need to be made.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  Tim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back on the property, but has only until June 1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hAnsi="Calibri" w:cs="Calibri"/>
          <w:color w:val="000000"/>
          <w:sz w:val="24"/>
          <w:szCs w:val="24"/>
        </w:rPr>
        <w:t xml:space="preserve"> as the land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owner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has a construction project starting then. 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Talked of making a logging and parking area for the future along with 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trail.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 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Discussed putting this lot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others into conservation.</w:t>
      </w:r>
      <w:proofErr w:type="gramEnd"/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Kim brought up writing a letter for years of service from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Selectmen and the Committee to thank Dave Allen, Bob Todd, Jon Brooks, and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Karl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Heafield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for an article in the paper.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O’Rourke:  Tim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flagged the east side, and now Kim and Barbara Thompson can put up the markers.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Adjourned: 7:55 pm</w:t>
      </w:r>
    </w:p>
    <w:p w:rsidR="00CD5B4D" w:rsidRDefault="00CD5B4D" w:rsidP="00CD5B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AD49A8" w:rsidRDefault="00CD5B4D" w:rsidP="00CD5B4D">
      <w:r>
        <w:rPr>
          <w:rFonts w:ascii="Calibri" w:hAnsi="Calibri" w:cs="Calibri"/>
          <w:color w:val="000000"/>
          <w:sz w:val="24"/>
          <w:szCs w:val="24"/>
        </w:rPr>
        <w:t>Next Meeting: June 1, 2015</w:t>
      </w:r>
    </w:p>
    <w:sectPr w:rsidR="00AD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4D"/>
    <w:rsid w:val="00AD49A8"/>
    <w:rsid w:val="00C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Bernard</dc:creator>
  <cp:lastModifiedBy>Laura Bernard</cp:lastModifiedBy>
  <cp:revision>1</cp:revision>
  <cp:lastPrinted>2015-10-05T12:52:00Z</cp:lastPrinted>
  <dcterms:created xsi:type="dcterms:W3CDTF">2015-10-05T12:51:00Z</dcterms:created>
  <dcterms:modified xsi:type="dcterms:W3CDTF">2015-10-05T12:53:00Z</dcterms:modified>
</cp:coreProperties>
</file>